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7ED6" w:rsidRDefault="001E7ED6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="006C699E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1E7ED6" w:rsidRDefault="007015F1" w:rsidP="001E7ED6">
      <w:pPr>
        <w:ind w:right="-99"/>
        <w:rPr>
          <w:rFonts w:ascii="PT Astra Serif" w:hAnsi="PT Astra Serif"/>
          <w:sz w:val="20"/>
          <w:szCs w:val="20"/>
          <w:lang w:eastAsia="ru-RU"/>
        </w:rPr>
      </w:pPr>
      <w:r w:rsidRPr="007015F1">
        <w:rPr>
          <w:rFonts w:ascii="PT Astra Serif" w:hAnsi="PT Astra Serif"/>
          <w:sz w:val="28"/>
          <w:szCs w:val="28"/>
          <w:lang w:eastAsia="ru-RU"/>
        </w:rPr>
        <w:t>30.12.2025</w:t>
      </w:r>
      <w:r w:rsidR="000B143D" w:rsidRPr="007015F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E7ED6" w:rsidRPr="007015F1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 w:rsidR="001E7ED6">
        <w:rPr>
          <w:rFonts w:ascii="PT Astra Serif" w:hAnsi="PT Astra Serif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0B143D" w:rsidRPr="00C55154">
        <w:rPr>
          <w:rFonts w:ascii="PT Astra Serif" w:hAnsi="PT Astra Serif"/>
          <w:sz w:val="28"/>
          <w:szCs w:val="28"/>
          <w:lang w:eastAsia="ru-RU"/>
        </w:rPr>
        <w:t>№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1E7ED6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2225</w:t>
      </w:r>
      <w:r w:rsidR="001E7ED6">
        <w:rPr>
          <w:rFonts w:ascii="PT Astra Serif" w:hAnsi="PT Astra Serif"/>
          <w:sz w:val="28"/>
          <w:szCs w:val="28"/>
          <w:u w:val="single"/>
          <w:lang w:eastAsia="ru-RU"/>
        </w:rPr>
        <w:t xml:space="preserve">  </w:t>
      </w:r>
      <w:proofErr w:type="gramStart"/>
      <w:r w:rsidR="001E7ED6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BA30E4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 w:rsidRPr="00805F05">
        <w:rPr>
          <w:rFonts w:ascii="PT Astra Serif" w:hAnsi="PT Astra Serif"/>
          <w:sz w:val="2"/>
          <w:szCs w:val="2"/>
          <w:lang w:eastAsia="ru-RU"/>
        </w:rPr>
        <w:t>.</w:t>
      </w:r>
      <w:proofErr w:type="gramEnd"/>
      <w:r w:rsidR="00805F05" w:rsidRPr="00805F05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143D" w:rsidRPr="00805F05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0B143D" w:rsidRPr="002E3547" w:rsidRDefault="000B143D" w:rsidP="001E7ED6">
      <w:pPr>
        <w:ind w:left="7788" w:right="-99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A37826" w:rsidRDefault="000B143D">
      <w:pPr>
        <w:jc w:val="center"/>
        <w:rPr>
          <w:rFonts w:ascii="PT Astra Serif" w:hAnsi="PT Astra Serif"/>
          <w:b/>
          <w:sz w:val="18"/>
          <w:szCs w:val="18"/>
        </w:rPr>
      </w:pPr>
    </w:p>
    <w:p w:rsidR="002F5050" w:rsidRPr="001C5BBF" w:rsidRDefault="00BD66FF" w:rsidP="002F5050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r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>О внесении изменений в постановление администрации муниципального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>образования «</w:t>
      </w:r>
      <w:proofErr w:type="spellStart"/>
      <w:r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>Мелекесский</w:t>
      </w:r>
      <w:proofErr w:type="spellEnd"/>
      <w:r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 xml:space="preserve"> район» Ульяновской области от </w:t>
      </w:r>
      <w:r w:rsidR="00245811"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 xml:space="preserve">17.12.2024 </w:t>
      </w:r>
      <w:r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>№</w:t>
      </w:r>
      <w:r w:rsidR="002F5050" w:rsidRPr="00A37826">
        <w:rPr>
          <w:rStyle w:val="a3"/>
          <w:rFonts w:ascii="PT Astra Serif" w:hAnsi="PT Astra Serif"/>
          <w:b/>
          <w:color w:val="000000"/>
          <w:sz w:val="28"/>
          <w:szCs w:val="28"/>
        </w:rPr>
        <w:t>2363</w:t>
      </w: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Pr="001C5BBF"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2F5050" w:rsidRPr="001C5BBF">
        <w:rPr>
          <w:rFonts w:ascii="PT Astra Serif" w:hAnsi="PT Astra Serif"/>
          <w:sz w:val="28"/>
          <w:szCs w:val="28"/>
        </w:rPr>
        <w:t xml:space="preserve">Об утверждении муниципальной программы «Содействие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</w:t>
      </w:r>
    </w:p>
    <w:p w:rsidR="000B143D" w:rsidRPr="001C5BBF" w:rsidRDefault="002F5050" w:rsidP="002F5050">
      <w:pPr>
        <w:jc w:val="center"/>
        <w:rPr>
          <w:rStyle w:val="a3"/>
          <w:rFonts w:ascii="PT Astra Serif" w:hAnsi="PT Astra Serif"/>
          <w:b w:val="0"/>
          <w:color w:val="000000"/>
          <w:sz w:val="28"/>
          <w:szCs w:val="28"/>
        </w:rPr>
      </w:pPr>
      <w:r w:rsidRPr="001C5BBF">
        <w:rPr>
          <w:rFonts w:ascii="PT Astra Serif" w:hAnsi="PT Astra Serif"/>
          <w:b/>
          <w:sz w:val="28"/>
          <w:szCs w:val="28"/>
        </w:rPr>
        <w:t xml:space="preserve">в </w:t>
      </w:r>
      <w:proofErr w:type="spellStart"/>
      <w:r w:rsidRPr="001C5BBF">
        <w:rPr>
          <w:rFonts w:ascii="PT Astra Serif" w:hAnsi="PT Astra Serif"/>
          <w:b/>
          <w:sz w:val="28"/>
          <w:szCs w:val="28"/>
        </w:rPr>
        <w:t>Мелекесском</w:t>
      </w:r>
      <w:proofErr w:type="spellEnd"/>
      <w:r w:rsidRPr="001C5BBF">
        <w:rPr>
          <w:rFonts w:ascii="PT Astra Serif" w:hAnsi="PT Astra Serif"/>
          <w:b/>
          <w:sz w:val="28"/>
          <w:szCs w:val="28"/>
        </w:rPr>
        <w:t xml:space="preserve"> районе Ульяновской области»</w:t>
      </w: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</w:t>
      </w:r>
      <w:r w:rsidR="005970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 20.09.2024 №1746 «Об утверждении Правил разработки, реализации и оценки эффективности реализации муниципальных программ муниципального образования «</w:t>
      </w:r>
      <w:proofErr w:type="spellStart"/>
      <w:r w:rsidR="005970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5970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области, а также осуществления контроля за ходом их реализации»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2F5050" w:rsidRPr="002F5050" w:rsidRDefault="00096243" w:rsidP="002F505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</w:t>
      </w:r>
      <w:proofErr w:type="spellStart"/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район» Ульяновской области от </w:t>
      </w:r>
      <w:r w:rsidR="00D314F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17.12.2024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</w:t>
      </w:r>
      <w:r w:rsid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2363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</w:t>
      </w:r>
      <w:r w:rsidR="002F5050"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программы «Содействие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</w:t>
      </w:r>
    </w:p>
    <w:p w:rsidR="00096243" w:rsidRDefault="002F5050" w:rsidP="002F505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Мелекесском</w:t>
      </w:r>
      <w:proofErr w:type="spellEnd"/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районе Ульяновской области»</w:t>
      </w:r>
      <w:r w:rsidR="00D10F9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2F5050" w:rsidRPr="002F5050" w:rsidRDefault="00803028" w:rsidP="002F505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2F5050"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программы «Содействие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</w:t>
      </w:r>
    </w:p>
    <w:p w:rsidR="00D35534" w:rsidRDefault="002F5050" w:rsidP="002F505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Мелекесском</w:t>
      </w:r>
      <w:proofErr w:type="spellEnd"/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районе Ульяновск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BB0A52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Ресурсное обеспечение муниципальной программы с разбивкой по источникам финансового </w:t>
            </w: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обеспечения и годам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50" w:rsidRPr="002F5050" w:rsidRDefault="002F5050" w:rsidP="002F50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F50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Источником финансового обеспечений муниципальной программы являются бюджетные ассигнования муниципального образования «</w:t>
            </w:r>
            <w:proofErr w:type="spellStart"/>
            <w:r w:rsidRPr="002F50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Мелекесский</w:t>
            </w:r>
            <w:proofErr w:type="spellEnd"/>
            <w:r w:rsidRPr="002F50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район» Ульяновской области. Общий объем бюджетных ассигнований на финансовое обеспечение реализации муниц</w:t>
            </w:r>
            <w:r w:rsidR="00663B3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ипальной программы составляет 2620</w:t>
            </w:r>
            <w:r w:rsidRPr="002F50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,00 </w:t>
            </w:r>
            <w:proofErr w:type="spellStart"/>
            <w:r w:rsidRPr="002F50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2F50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., в том ч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исле по годам:</w:t>
            </w:r>
          </w:p>
          <w:p w:rsidR="00AA37FE" w:rsidRPr="00AA37FE" w:rsidRDefault="00663B36" w:rsidP="00AA37FE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2025 год – 120</w:t>
            </w:r>
            <w:r w:rsidR="00AA37FE"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,0 </w:t>
            </w:r>
            <w:proofErr w:type="spellStart"/>
            <w:r w:rsidR="00AA37FE"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="00AA37FE"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:rsidR="00AA37FE" w:rsidRPr="00AA37FE" w:rsidRDefault="00AA37FE" w:rsidP="00AA37FE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00,0 </w:t>
            </w:r>
            <w:proofErr w:type="spellStart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:rsidR="00AA37FE" w:rsidRPr="00AA37FE" w:rsidRDefault="00AA37FE" w:rsidP="00AA37FE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600,0 </w:t>
            </w:r>
            <w:proofErr w:type="spellStart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:rsidR="00AA37FE" w:rsidRPr="00AA37FE" w:rsidRDefault="00AA37FE" w:rsidP="00AA37FE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600,0 </w:t>
            </w:r>
            <w:proofErr w:type="spellStart"/>
            <w:proofErr w:type="gramStart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proofErr w:type="gramEnd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A37FE" w:rsidRPr="00AA37FE" w:rsidRDefault="00AA37FE" w:rsidP="00AA37FE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600,0 </w:t>
            </w:r>
            <w:proofErr w:type="spellStart"/>
            <w:proofErr w:type="gramStart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proofErr w:type="gramEnd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35534" w:rsidRPr="00AA37FE" w:rsidRDefault="00AA37FE" w:rsidP="00AA37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- 600,0 </w:t>
            </w:r>
            <w:proofErr w:type="spellStart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AA37F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2F5050" w:rsidRPr="002F5050" w:rsidRDefault="00D35534" w:rsidP="002F505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AA37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Приложение №3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2F5050"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</w:t>
      </w:r>
    </w:p>
    <w:p w:rsidR="00D35534" w:rsidRPr="00AA37FE" w:rsidRDefault="002F5050" w:rsidP="00AA37FE">
      <w:pPr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Мелекесском</w:t>
      </w:r>
      <w:proofErr w:type="spellEnd"/>
      <w:r w:rsidRPr="002F505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районе Ульяновск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AA37F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ФИНАНСОВОЕ ОБЕСПЕЧЕНИЕ </w:t>
      </w:r>
      <w:r w:rsidR="00AA37FE" w:rsidRPr="00AA37FE">
        <w:rPr>
          <w:rFonts w:ascii="PT Astra Serif" w:hAnsi="PT Astra Serif" w:cs="PT Astra Serif"/>
          <w:bCs/>
          <w:sz w:val="28"/>
          <w:szCs w:val="28"/>
          <w:lang w:eastAsia="ru-RU"/>
        </w:rPr>
        <w:t>реал</w:t>
      </w:r>
      <w:r w:rsidR="00AA37F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изации муниципальной программы </w:t>
      </w:r>
      <w:r w:rsidR="00AA37FE" w:rsidRPr="00AA37F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«Содействие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в </w:t>
      </w:r>
      <w:proofErr w:type="spellStart"/>
      <w:r w:rsidR="00AA37FE" w:rsidRPr="00AA37FE">
        <w:rPr>
          <w:rFonts w:ascii="PT Astra Serif" w:hAnsi="PT Astra Serif" w:cs="PT Astra Serif"/>
          <w:bCs/>
          <w:sz w:val="28"/>
          <w:szCs w:val="28"/>
          <w:lang w:eastAsia="ru-RU"/>
        </w:rPr>
        <w:t>Мелекесском</w:t>
      </w:r>
      <w:proofErr w:type="spellEnd"/>
      <w:r w:rsidR="00AA37FE" w:rsidRPr="00AA37F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районе Ульяновской области»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8D614C">
          <w:pgSz w:w="11905" w:h="16838"/>
          <w:pgMar w:top="709" w:right="706" w:bottom="709" w:left="1701" w:header="0" w:footer="0" w:gutter="0"/>
          <w:cols w:space="720"/>
          <w:noEndnote/>
        </w:sectPr>
      </w:pPr>
    </w:p>
    <w:p w:rsidR="00AA37FE" w:rsidRPr="00AA37FE" w:rsidRDefault="00787C91" w:rsidP="00AA37FE">
      <w:pPr>
        <w:widowControl w:val="0"/>
        <w:snapToGrid w:val="0"/>
        <w:ind w:left="-3" w:right="-93"/>
        <w:jc w:val="right"/>
        <w:rPr>
          <w:rFonts w:ascii="PT Astra Serif" w:hAnsi="PT Astra Serif"/>
          <w:kern w:val="1"/>
          <w:lang w:eastAsia="ar-SA"/>
        </w:rPr>
      </w:pPr>
      <w:r>
        <w:rPr>
          <w:rFonts w:ascii="PT Astra Serif" w:hAnsi="PT Astra Serif"/>
          <w:kern w:val="1"/>
          <w:lang w:eastAsia="ar-SA"/>
        </w:rPr>
        <w:lastRenderedPageBreak/>
        <w:t>«</w:t>
      </w:r>
      <w:r w:rsidR="00AA37FE" w:rsidRPr="00AA37FE">
        <w:rPr>
          <w:rFonts w:ascii="PT Astra Serif" w:hAnsi="PT Astra Serif"/>
          <w:kern w:val="1"/>
          <w:lang w:eastAsia="ar-SA"/>
        </w:rPr>
        <w:t>Приложение № 3</w:t>
      </w:r>
    </w:p>
    <w:p w:rsidR="00AA37FE" w:rsidRPr="00AA37FE" w:rsidRDefault="00AA37FE" w:rsidP="00AA37FE">
      <w:pPr>
        <w:widowControl w:val="0"/>
        <w:snapToGrid w:val="0"/>
        <w:ind w:left="-3" w:right="-93"/>
        <w:jc w:val="right"/>
        <w:rPr>
          <w:rFonts w:ascii="PT Astra Serif" w:eastAsia="Calibri" w:hAnsi="PT Astra Serif"/>
          <w:kern w:val="1"/>
          <w:sz w:val="22"/>
          <w:lang w:eastAsia="ar-SA"/>
        </w:rPr>
      </w:pPr>
      <w:r w:rsidRPr="00AA37FE">
        <w:rPr>
          <w:rFonts w:ascii="PT Astra Serif" w:hAnsi="PT Astra Serif"/>
          <w:kern w:val="1"/>
          <w:lang w:eastAsia="ar-SA"/>
        </w:rPr>
        <w:t xml:space="preserve"> к муниципальной программе</w:t>
      </w:r>
    </w:p>
    <w:p w:rsidR="00AA37FE" w:rsidRPr="00AA37FE" w:rsidRDefault="00AA37FE" w:rsidP="00AA37FE">
      <w:pPr>
        <w:widowControl w:val="0"/>
        <w:suppressAutoHyphens w:val="0"/>
        <w:autoSpaceDE w:val="0"/>
        <w:autoSpaceDN w:val="0"/>
        <w:jc w:val="center"/>
        <w:rPr>
          <w:b/>
          <w:szCs w:val="20"/>
          <w:lang w:eastAsia="ru-RU"/>
        </w:rPr>
      </w:pPr>
      <w:r w:rsidRPr="00AA37FE">
        <w:rPr>
          <w:b/>
          <w:szCs w:val="20"/>
          <w:lang w:eastAsia="ru-RU"/>
        </w:rPr>
        <w:t>ФИНАНСОВОЕ ОБЕСПЕЧЕНИЕ</w:t>
      </w:r>
    </w:p>
    <w:p w:rsidR="00AA37FE" w:rsidRPr="00AA37FE" w:rsidRDefault="00AA37FE" w:rsidP="00AA37FE">
      <w:pPr>
        <w:widowControl w:val="0"/>
        <w:suppressAutoHyphens w:val="0"/>
        <w:autoSpaceDE w:val="0"/>
        <w:autoSpaceDN w:val="0"/>
        <w:jc w:val="center"/>
        <w:rPr>
          <w:b/>
          <w:szCs w:val="20"/>
          <w:lang w:eastAsia="ru-RU"/>
        </w:rPr>
      </w:pPr>
      <w:r w:rsidRPr="00AA37FE">
        <w:rPr>
          <w:b/>
          <w:szCs w:val="20"/>
          <w:lang w:eastAsia="ru-RU"/>
        </w:rPr>
        <w:t xml:space="preserve">реализации муниципальной программы </w:t>
      </w:r>
    </w:p>
    <w:p w:rsidR="00AA37FE" w:rsidRPr="00AA37FE" w:rsidRDefault="00AA37FE" w:rsidP="00AA37FE">
      <w:pPr>
        <w:widowControl w:val="0"/>
        <w:suppressAutoHyphens w:val="0"/>
        <w:autoSpaceDE w:val="0"/>
        <w:autoSpaceDN w:val="0"/>
        <w:jc w:val="center"/>
        <w:rPr>
          <w:b/>
          <w:szCs w:val="20"/>
          <w:lang w:eastAsia="ru-RU"/>
        </w:rPr>
      </w:pPr>
      <w:r w:rsidRPr="00AA37FE">
        <w:rPr>
          <w:b/>
          <w:szCs w:val="20"/>
          <w:lang w:eastAsia="ru-RU"/>
        </w:rPr>
        <w:t xml:space="preserve">«Содействие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в </w:t>
      </w:r>
      <w:proofErr w:type="spellStart"/>
      <w:r w:rsidRPr="00AA37FE">
        <w:rPr>
          <w:b/>
          <w:szCs w:val="20"/>
          <w:lang w:eastAsia="ru-RU"/>
        </w:rPr>
        <w:t>Мелекесском</w:t>
      </w:r>
      <w:proofErr w:type="spellEnd"/>
      <w:r w:rsidRPr="00AA37FE">
        <w:rPr>
          <w:b/>
          <w:szCs w:val="20"/>
          <w:lang w:eastAsia="ru-RU"/>
        </w:rPr>
        <w:t xml:space="preserve"> районе Ульяновской области»</w:t>
      </w:r>
    </w:p>
    <w:p w:rsidR="00AA37FE" w:rsidRPr="00AA37FE" w:rsidRDefault="00AA37FE" w:rsidP="00AA37FE">
      <w:pPr>
        <w:widowControl w:val="0"/>
        <w:suppressAutoHyphens w:val="0"/>
        <w:autoSpaceDE w:val="0"/>
        <w:autoSpaceDN w:val="0"/>
        <w:jc w:val="center"/>
        <w:rPr>
          <w:b/>
          <w:szCs w:val="20"/>
          <w:lang w:eastAsia="ru-RU"/>
        </w:rPr>
      </w:pPr>
      <w:r w:rsidRPr="00AA37FE">
        <w:rPr>
          <w:b/>
          <w:szCs w:val="20"/>
          <w:lang w:eastAsia="ru-RU"/>
        </w:rPr>
        <w:t>(наименование муниципальной программы)</w:t>
      </w:r>
    </w:p>
    <w:p w:rsidR="00AA37FE" w:rsidRPr="00AA37FE" w:rsidRDefault="00AA37FE" w:rsidP="00AA37FE">
      <w:pPr>
        <w:widowControl w:val="0"/>
        <w:suppressAutoHyphens w:val="0"/>
        <w:autoSpaceDE w:val="0"/>
        <w:autoSpaceDN w:val="0"/>
        <w:jc w:val="center"/>
        <w:rPr>
          <w:b/>
          <w:szCs w:val="20"/>
          <w:lang w:eastAsia="ru-RU"/>
        </w:rPr>
      </w:pPr>
    </w:p>
    <w:p w:rsidR="00AA37FE" w:rsidRPr="00AA37FE" w:rsidRDefault="00AA37FE" w:rsidP="00AA37FE">
      <w:pPr>
        <w:widowControl w:val="0"/>
        <w:suppressAutoHyphens w:val="0"/>
        <w:autoSpaceDE w:val="0"/>
        <w:autoSpaceDN w:val="0"/>
        <w:jc w:val="center"/>
        <w:rPr>
          <w:b/>
          <w:szCs w:val="20"/>
          <w:lang w:eastAsia="ru-RU"/>
        </w:rPr>
      </w:pP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786"/>
        <w:gridCol w:w="2268"/>
        <w:gridCol w:w="3051"/>
        <w:gridCol w:w="1134"/>
        <w:gridCol w:w="993"/>
        <w:gridCol w:w="850"/>
        <w:gridCol w:w="851"/>
        <w:gridCol w:w="708"/>
        <w:gridCol w:w="851"/>
        <w:gridCol w:w="850"/>
        <w:gridCol w:w="709"/>
      </w:tblGrid>
      <w:tr w:rsidR="00AA37FE" w:rsidRPr="00AA37FE" w:rsidTr="004F61B6">
        <w:trPr>
          <w:jc w:val="center"/>
        </w:trPr>
        <w:tc>
          <w:tcPr>
            <w:tcW w:w="623" w:type="dxa"/>
            <w:vMerge w:val="restart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N п/п</w:t>
            </w:r>
          </w:p>
        </w:tc>
        <w:tc>
          <w:tcPr>
            <w:tcW w:w="2786" w:type="dxa"/>
            <w:vMerge w:val="restart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3051" w:type="dxa"/>
            <w:vMerge w:val="restart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5812" w:type="dxa"/>
            <w:gridSpan w:val="7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  <w:vMerge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</w:p>
        </w:tc>
        <w:tc>
          <w:tcPr>
            <w:tcW w:w="2786" w:type="dxa"/>
            <w:vMerge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</w:p>
        </w:tc>
        <w:tc>
          <w:tcPr>
            <w:tcW w:w="3051" w:type="dxa"/>
            <w:vMerge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2030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</w:t>
            </w:r>
          </w:p>
        </w:tc>
        <w:tc>
          <w:tcPr>
            <w:tcW w:w="2786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3</w:t>
            </w:r>
          </w:p>
        </w:tc>
        <w:tc>
          <w:tcPr>
            <w:tcW w:w="30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12</w:t>
            </w:r>
          </w:p>
        </w:tc>
      </w:tr>
      <w:tr w:rsidR="00AA37FE" w:rsidRPr="00AA37FE" w:rsidTr="004F61B6">
        <w:trPr>
          <w:jc w:val="center"/>
        </w:trPr>
        <w:tc>
          <w:tcPr>
            <w:tcW w:w="3409" w:type="dxa"/>
            <w:gridSpan w:val="2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b/>
                <w:szCs w:val="20"/>
                <w:lang w:eastAsia="ru-RU"/>
              </w:rPr>
              <w:t xml:space="preserve">Муниципальная  программа «Содействие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в </w:t>
            </w:r>
            <w:proofErr w:type="spellStart"/>
            <w:r w:rsidRPr="00AA37FE">
              <w:rPr>
                <w:b/>
                <w:szCs w:val="20"/>
                <w:lang w:eastAsia="ru-RU"/>
              </w:rPr>
              <w:t>Мелекесском</w:t>
            </w:r>
            <w:proofErr w:type="spellEnd"/>
            <w:r w:rsidRPr="00AA37FE">
              <w:rPr>
                <w:b/>
                <w:szCs w:val="20"/>
                <w:lang w:eastAsia="ru-RU"/>
              </w:rPr>
              <w:t xml:space="preserve"> районе Ульяновской области»</w:t>
            </w:r>
          </w:p>
        </w:tc>
        <w:tc>
          <w:tcPr>
            <w:tcW w:w="226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Администрация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30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 xml:space="preserve">бюджетные ассигнования бюджета </w:t>
            </w:r>
            <w:proofErr w:type="spellStart"/>
            <w:r w:rsidRPr="00AA37FE">
              <w:rPr>
                <w:szCs w:val="20"/>
                <w:lang w:eastAsia="ru-RU"/>
              </w:rPr>
              <w:t>Мелекесского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района Ульяновской области (далее – местный бюджет)</w:t>
            </w:r>
          </w:p>
        </w:tc>
        <w:tc>
          <w:tcPr>
            <w:tcW w:w="1134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14 0 00 00000</w:t>
            </w:r>
          </w:p>
        </w:tc>
        <w:tc>
          <w:tcPr>
            <w:tcW w:w="993" w:type="dxa"/>
          </w:tcPr>
          <w:p w:rsidR="00AA37FE" w:rsidRPr="00AA37FE" w:rsidRDefault="00475488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2620</w:t>
            </w:r>
            <w:r w:rsidR="00AA37FE" w:rsidRPr="00AA37FE">
              <w:rPr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:rsidR="00AA37FE" w:rsidRPr="00AA37FE" w:rsidRDefault="00475488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120</w:t>
            </w:r>
            <w:r w:rsidR="00AA37FE" w:rsidRPr="00AA37FE">
              <w:rPr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  <w:r w:rsidR="00475488">
              <w:rPr>
                <w:szCs w:val="20"/>
                <w:lang w:eastAsia="ru-RU"/>
              </w:rPr>
              <w:t>00</w:t>
            </w:r>
            <w:r w:rsidRPr="00AA37FE">
              <w:rPr>
                <w:szCs w:val="20"/>
                <w:lang w:eastAsia="ru-RU"/>
              </w:rPr>
              <w:t>,00000</w:t>
            </w:r>
          </w:p>
        </w:tc>
        <w:tc>
          <w:tcPr>
            <w:tcW w:w="70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600,00000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600,00000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600,00000</w:t>
            </w:r>
          </w:p>
        </w:tc>
        <w:tc>
          <w:tcPr>
            <w:tcW w:w="709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600,00000</w:t>
            </w:r>
          </w:p>
        </w:tc>
      </w:tr>
      <w:tr w:rsidR="00AA37FE" w:rsidRPr="00AA37FE" w:rsidTr="004F61B6">
        <w:trPr>
          <w:jc w:val="center"/>
        </w:trPr>
        <w:tc>
          <w:tcPr>
            <w:tcW w:w="15674" w:type="dxa"/>
            <w:gridSpan w:val="12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ind w:left="720"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  <w:r w:rsidRPr="00AA37FE">
              <w:rPr>
                <w:b/>
                <w:sz w:val="28"/>
                <w:szCs w:val="28"/>
                <w:u w:val="single"/>
                <w:lang w:eastAsia="ru-RU"/>
              </w:rPr>
              <w:t>Направление «Содействие развитию институтов гражданского общества, поддержки социально ориентированных некоммерческих организаций и территориальных общественных самоуправлений на территории муниципального образования «</w:t>
            </w:r>
            <w:proofErr w:type="spellStart"/>
            <w:r w:rsidRPr="00AA37FE">
              <w:rPr>
                <w:b/>
                <w:sz w:val="28"/>
                <w:szCs w:val="28"/>
                <w:u w:val="single"/>
                <w:lang w:eastAsia="ru-RU"/>
              </w:rPr>
              <w:t>Мелекесский</w:t>
            </w:r>
            <w:proofErr w:type="spellEnd"/>
            <w:r w:rsidRPr="00AA37FE">
              <w:rPr>
                <w:b/>
                <w:sz w:val="28"/>
                <w:szCs w:val="28"/>
                <w:u w:val="single"/>
                <w:lang w:eastAsia="ru-RU"/>
              </w:rPr>
              <w:t xml:space="preserve"> район» Ульяновской области»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1.</w:t>
            </w:r>
          </w:p>
        </w:tc>
        <w:tc>
          <w:tcPr>
            <w:tcW w:w="2786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Комплекс процессных мероприятий «Обеспечение развития гражданского общества и поддержки деятельности социально ориентированных некоммерческих организаций»</w:t>
            </w:r>
          </w:p>
        </w:tc>
        <w:tc>
          <w:tcPr>
            <w:tcW w:w="226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Администрация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30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134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14 4 01 00000</w:t>
            </w:r>
          </w:p>
        </w:tc>
        <w:tc>
          <w:tcPr>
            <w:tcW w:w="993" w:type="dxa"/>
          </w:tcPr>
          <w:p w:rsidR="00AA37FE" w:rsidRPr="00AA37FE" w:rsidRDefault="001C5BBF" w:rsidP="00202074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</w:t>
            </w:r>
            <w:r w:rsidR="00202074">
              <w:rPr>
                <w:szCs w:val="20"/>
                <w:lang w:eastAsia="ru-RU"/>
              </w:rPr>
              <w:t>96</w:t>
            </w:r>
            <w:r w:rsidR="00AA37FE" w:rsidRPr="00AA37FE">
              <w:rPr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:rsidR="00AA37FE" w:rsidRPr="00AA37FE" w:rsidRDefault="001C5BBF" w:rsidP="001C5BBF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116</w:t>
            </w:r>
            <w:r w:rsidRPr="00AA37FE">
              <w:rPr>
                <w:rFonts w:ascii="PT Astra Serif" w:eastAsia="Calibri" w:hAnsi="PT Astra Serif"/>
                <w:lang w:eastAsia="en-US"/>
              </w:rPr>
              <w:t>,00000</w:t>
            </w:r>
            <w:r w:rsidR="00AA37FE" w:rsidRPr="00AA37FE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851" w:type="dxa"/>
          </w:tcPr>
          <w:p w:rsidR="00AA37FE" w:rsidRPr="00AA37FE" w:rsidRDefault="001C5BBF" w:rsidP="00AA37FE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  <w:tc>
          <w:tcPr>
            <w:tcW w:w="708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596,00000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596,00000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596,00000</w:t>
            </w:r>
          </w:p>
        </w:tc>
        <w:tc>
          <w:tcPr>
            <w:tcW w:w="709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596,00000</w:t>
            </w:r>
          </w:p>
        </w:tc>
      </w:tr>
      <w:tr w:rsidR="00202074" w:rsidRPr="00AA37FE" w:rsidTr="004F61B6">
        <w:trPr>
          <w:jc w:val="center"/>
        </w:trPr>
        <w:tc>
          <w:tcPr>
            <w:tcW w:w="623" w:type="dxa"/>
          </w:tcPr>
          <w:p w:rsidR="00202074" w:rsidRPr="00AA37FE" w:rsidRDefault="00202074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1.1</w:t>
            </w:r>
          </w:p>
        </w:tc>
        <w:tc>
          <w:tcPr>
            <w:tcW w:w="2786" w:type="dxa"/>
          </w:tcPr>
          <w:p w:rsidR="00202074" w:rsidRPr="00AA37FE" w:rsidRDefault="00202074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Обеспечение ТОС </w:t>
            </w:r>
            <w:proofErr w:type="spellStart"/>
            <w:r>
              <w:rPr>
                <w:szCs w:val="20"/>
                <w:lang w:eastAsia="ru-RU"/>
              </w:rPr>
              <w:t>Мелекесского</w:t>
            </w:r>
            <w:proofErr w:type="spellEnd"/>
            <w:r>
              <w:rPr>
                <w:szCs w:val="20"/>
                <w:lang w:eastAsia="ru-RU"/>
              </w:rPr>
              <w:t xml:space="preserve"> района в части материальных запасов</w:t>
            </w:r>
          </w:p>
        </w:tc>
        <w:tc>
          <w:tcPr>
            <w:tcW w:w="2268" w:type="dxa"/>
          </w:tcPr>
          <w:p w:rsidR="00202074" w:rsidRPr="00AA37FE" w:rsidRDefault="00202074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Администрация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3051" w:type="dxa"/>
          </w:tcPr>
          <w:p w:rsidR="00202074" w:rsidRPr="00AA37FE" w:rsidRDefault="00202074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134" w:type="dxa"/>
          </w:tcPr>
          <w:p w:rsidR="00202074" w:rsidRPr="00AA37FE" w:rsidRDefault="00202074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14 4 01 60015</w:t>
            </w:r>
          </w:p>
        </w:tc>
        <w:tc>
          <w:tcPr>
            <w:tcW w:w="993" w:type="dxa"/>
          </w:tcPr>
          <w:p w:rsidR="00202074" w:rsidRPr="00AA37FE" w:rsidRDefault="00202074" w:rsidP="00637F09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20,00 000</w:t>
            </w:r>
          </w:p>
        </w:tc>
        <w:tc>
          <w:tcPr>
            <w:tcW w:w="850" w:type="dxa"/>
          </w:tcPr>
          <w:p w:rsidR="00202074" w:rsidRPr="00AA37FE" w:rsidRDefault="00202074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szCs w:val="20"/>
                <w:lang w:eastAsia="ru-RU"/>
              </w:rPr>
              <w:t>20,00 000</w:t>
            </w:r>
          </w:p>
        </w:tc>
        <w:tc>
          <w:tcPr>
            <w:tcW w:w="851" w:type="dxa"/>
          </w:tcPr>
          <w:p w:rsidR="00202074" w:rsidRDefault="00202074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708" w:type="dxa"/>
          </w:tcPr>
          <w:p w:rsidR="00202074" w:rsidRPr="00AA37FE" w:rsidRDefault="00202074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851" w:type="dxa"/>
          </w:tcPr>
          <w:p w:rsidR="00202074" w:rsidRPr="00AA37FE" w:rsidRDefault="00202074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850" w:type="dxa"/>
          </w:tcPr>
          <w:p w:rsidR="00202074" w:rsidRPr="00AA37FE" w:rsidRDefault="00202074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709" w:type="dxa"/>
          </w:tcPr>
          <w:p w:rsidR="00202074" w:rsidRPr="00AA37FE" w:rsidRDefault="00202074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</w:tcPr>
          <w:p w:rsidR="00AA37FE" w:rsidRPr="00AA37FE" w:rsidRDefault="00202074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1.2</w:t>
            </w:r>
            <w:r w:rsidR="00AA37FE" w:rsidRPr="00AA37FE">
              <w:rPr>
                <w:szCs w:val="20"/>
                <w:lang w:eastAsia="ru-RU"/>
              </w:rPr>
              <w:t>.</w:t>
            </w:r>
          </w:p>
        </w:tc>
        <w:tc>
          <w:tcPr>
            <w:tcW w:w="2786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Предоставление субсидий организациям территориального общественного самоуправления (ТОС) и социально ориентированным некоммерческим организациям на реализацию проектов, реализуемых на территории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226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Администрация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30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134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14 4 01 60016</w:t>
            </w:r>
          </w:p>
        </w:tc>
        <w:tc>
          <w:tcPr>
            <w:tcW w:w="993" w:type="dxa"/>
          </w:tcPr>
          <w:p w:rsidR="00AA37FE" w:rsidRPr="00AA37FE" w:rsidRDefault="001C5BBF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</w:t>
            </w:r>
            <w:r w:rsidR="00637F09">
              <w:rPr>
                <w:szCs w:val="20"/>
                <w:lang w:eastAsia="ru-RU"/>
              </w:rPr>
              <w:t>00</w:t>
            </w:r>
            <w:r w:rsidR="00AA37FE" w:rsidRPr="00AA37FE">
              <w:rPr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:rsidR="00AA37FE" w:rsidRPr="00AA37FE" w:rsidRDefault="001C5BBF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708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500,00000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500,00000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500,00000</w:t>
            </w:r>
          </w:p>
        </w:tc>
        <w:tc>
          <w:tcPr>
            <w:tcW w:w="709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500,00000</w:t>
            </w:r>
          </w:p>
        </w:tc>
      </w:tr>
      <w:tr w:rsidR="00AA37FE" w:rsidRPr="00AA37FE" w:rsidTr="004F61B6">
        <w:trPr>
          <w:trHeight w:val="1599"/>
          <w:jc w:val="center"/>
        </w:trPr>
        <w:tc>
          <w:tcPr>
            <w:tcW w:w="623" w:type="dxa"/>
          </w:tcPr>
          <w:p w:rsidR="00AA37FE" w:rsidRPr="00AA37FE" w:rsidRDefault="00202074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1.3</w:t>
            </w:r>
            <w:r w:rsidR="00AA37FE" w:rsidRPr="00AA37FE">
              <w:rPr>
                <w:szCs w:val="20"/>
                <w:lang w:eastAsia="ru-RU"/>
              </w:rPr>
              <w:t>.</w:t>
            </w:r>
          </w:p>
        </w:tc>
        <w:tc>
          <w:tcPr>
            <w:tcW w:w="2786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Предоставление денежных выплат лицам, являющимся председателем Общественной палаты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2268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Администрация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</w:t>
            </w:r>
          </w:p>
        </w:tc>
        <w:tc>
          <w:tcPr>
            <w:tcW w:w="3051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134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14 4 01 60017</w:t>
            </w:r>
          </w:p>
        </w:tc>
        <w:tc>
          <w:tcPr>
            <w:tcW w:w="993" w:type="dxa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576,00000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  <w:tc>
          <w:tcPr>
            <w:tcW w:w="708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  <w:tc>
          <w:tcPr>
            <w:tcW w:w="851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  <w:tc>
          <w:tcPr>
            <w:tcW w:w="850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  <w:tc>
          <w:tcPr>
            <w:tcW w:w="709" w:type="dxa"/>
          </w:tcPr>
          <w:p w:rsidR="00AA37FE" w:rsidRPr="00AA37FE" w:rsidRDefault="00AA37FE" w:rsidP="00AA37FE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A37FE">
              <w:rPr>
                <w:rFonts w:ascii="PT Astra Serif" w:eastAsia="Calibri" w:hAnsi="PT Astra Serif"/>
                <w:lang w:eastAsia="en-US"/>
              </w:rPr>
              <w:t>96,00000</w:t>
            </w:r>
          </w:p>
        </w:tc>
      </w:tr>
      <w:tr w:rsidR="00AA37FE" w:rsidRPr="00AA37FE" w:rsidTr="004F61B6">
        <w:trPr>
          <w:jc w:val="center"/>
        </w:trPr>
        <w:tc>
          <w:tcPr>
            <w:tcW w:w="15674" w:type="dxa"/>
            <w:gridSpan w:val="12"/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ind w:left="360"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  <w:r w:rsidRPr="00AA37FE">
              <w:rPr>
                <w:b/>
                <w:sz w:val="28"/>
                <w:szCs w:val="28"/>
                <w:u w:val="single"/>
                <w:lang w:eastAsia="ru-RU"/>
              </w:rPr>
              <w:t>Направление «Укрепление российской нации и этнокультурного развития народов России на территории муниципального образования «</w:t>
            </w:r>
            <w:proofErr w:type="spellStart"/>
            <w:r w:rsidRPr="00AA37FE">
              <w:rPr>
                <w:b/>
                <w:sz w:val="28"/>
                <w:szCs w:val="28"/>
                <w:u w:val="single"/>
                <w:lang w:eastAsia="ru-RU"/>
              </w:rPr>
              <w:t>Мелекесский</w:t>
            </w:r>
            <w:proofErr w:type="spellEnd"/>
            <w:r w:rsidRPr="00AA37FE">
              <w:rPr>
                <w:b/>
                <w:sz w:val="28"/>
                <w:szCs w:val="28"/>
                <w:u w:val="single"/>
                <w:lang w:eastAsia="ru-RU"/>
              </w:rPr>
              <w:t xml:space="preserve"> район» Ульяновской области»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Комплекс процессных мероприятий «Поддержка деятельности социально ориентированных некоммерческих организаций и социокультурная адаптация и интеграция иностранных граждан в Ульяновской области»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Отдел по работе с гражданским обществом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Управление образования администрации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Отдел по делам ГО, ЧС и взаимодействию с правоохранительными органами администрации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район».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14 4 02 00000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24,00000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4,00000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4,00000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4,00000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4,00000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4,00000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4,00000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2.1.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Поздравления представителей религиозных конфессий и национальных автономий с национальными и конфессиональными праздниками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Отдел по работе с гражданским обществом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AA37FE">
              <w:rPr>
                <w:szCs w:val="20"/>
                <w:lang w:eastAsia="ru-RU"/>
              </w:rPr>
              <w:t>Мелекесский</w:t>
            </w:r>
            <w:proofErr w:type="spellEnd"/>
            <w:r w:rsidRPr="00AA37FE">
              <w:rPr>
                <w:szCs w:val="20"/>
                <w:lang w:eastAsia="ru-RU"/>
              </w:rPr>
              <w:t xml:space="preserve"> район»;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14 4 02 60018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12,00000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</w:tr>
      <w:tr w:rsidR="00AA37FE" w:rsidRPr="00AA37FE" w:rsidTr="004F61B6">
        <w:trPr>
          <w:jc w:val="center"/>
        </w:trPr>
        <w:tc>
          <w:tcPr>
            <w:tcW w:w="623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Разработка и изготовление брошюр и проведение бесед, направленных на информирование иностранных граждан о мерах социальной поддержки, культурных и образовательных мероприятиях, реализуемых на территории муниципального образования «</w:t>
            </w:r>
            <w:proofErr w:type="spellStart"/>
            <w:r w:rsidRPr="00AA37FE">
              <w:rPr>
                <w:sz w:val="23"/>
                <w:szCs w:val="23"/>
                <w:lang w:eastAsia="ru-RU"/>
              </w:rPr>
              <w:t>Мелекесский</w:t>
            </w:r>
            <w:proofErr w:type="spellEnd"/>
            <w:r w:rsidRPr="00AA37FE"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Отдел по работе с гражданским обществом муниципального образования «</w:t>
            </w:r>
            <w:proofErr w:type="spellStart"/>
            <w:r w:rsidRPr="00AA37FE">
              <w:rPr>
                <w:sz w:val="23"/>
                <w:szCs w:val="23"/>
                <w:lang w:eastAsia="ru-RU"/>
              </w:rPr>
              <w:t>Мелекесский</w:t>
            </w:r>
            <w:proofErr w:type="spellEnd"/>
            <w:r w:rsidRPr="00AA37FE">
              <w:rPr>
                <w:sz w:val="23"/>
                <w:szCs w:val="23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AA37FE">
              <w:rPr>
                <w:sz w:val="23"/>
                <w:szCs w:val="23"/>
                <w:lang w:eastAsia="ru-RU"/>
              </w:rPr>
              <w:t>Мелекесский</w:t>
            </w:r>
            <w:proofErr w:type="spellEnd"/>
            <w:r w:rsidRPr="00AA37FE">
              <w:rPr>
                <w:sz w:val="23"/>
                <w:szCs w:val="23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Управление образования администрации муниципального образования «</w:t>
            </w:r>
            <w:proofErr w:type="spellStart"/>
            <w:r w:rsidRPr="00AA37FE">
              <w:rPr>
                <w:sz w:val="23"/>
                <w:szCs w:val="23"/>
                <w:lang w:eastAsia="ru-RU"/>
              </w:rPr>
              <w:t>Мелекесский</w:t>
            </w:r>
            <w:proofErr w:type="spellEnd"/>
            <w:r w:rsidRPr="00AA37FE">
              <w:rPr>
                <w:sz w:val="23"/>
                <w:szCs w:val="23"/>
                <w:lang w:eastAsia="ru-RU"/>
              </w:rPr>
              <w:t xml:space="preserve"> район»;</w:t>
            </w:r>
          </w:p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Отдел по делам ГО, ЧС и взаимодействию с правоохранительными органами администрации муниципального образования «</w:t>
            </w:r>
            <w:proofErr w:type="spellStart"/>
            <w:r w:rsidRPr="00AA37FE">
              <w:rPr>
                <w:sz w:val="23"/>
                <w:szCs w:val="23"/>
                <w:lang w:eastAsia="ru-RU"/>
              </w:rPr>
              <w:t>Мелекесский</w:t>
            </w:r>
            <w:proofErr w:type="spellEnd"/>
            <w:r w:rsidRPr="00AA37FE">
              <w:rPr>
                <w:sz w:val="23"/>
                <w:szCs w:val="23"/>
                <w:lang w:eastAsia="ru-RU"/>
              </w:rPr>
              <w:t xml:space="preserve"> район».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14 4 02 60019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12,00000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2,00000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2,00000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2,00000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2,00000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3"/>
                <w:szCs w:val="23"/>
                <w:lang w:eastAsia="ru-RU"/>
              </w:rPr>
            </w:pPr>
            <w:r w:rsidRPr="00AA37FE">
              <w:rPr>
                <w:sz w:val="23"/>
                <w:szCs w:val="23"/>
                <w:lang w:eastAsia="ru-RU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37FE" w:rsidRPr="00AA37FE" w:rsidRDefault="00AA37FE" w:rsidP="00AA37FE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AA37FE">
              <w:rPr>
                <w:szCs w:val="20"/>
                <w:lang w:eastAsia="ru-RU"/>
              </w:rPr>
              <w:t>2,00000</w:t>
            </w:r>
          </w:p>
        </w:tc>
      </w:tr>
    </w:tbl>
    <w:p w:rsidR="00D314F2" w:rsidRDefault="00D314F2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24355F">
      <w:pPr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1E7FEA">
          <w:pgSz w:w="16838" w:h="11905" w:orient="landscape"/>
          <w:pgMar w:top="993" w:right="993" w:bottom="284" w:left="709" w:header="0" w:footer="0" w:gutter="0"/>
          <w:cols w:space="720"/>
          <w:noEndnote/>
          <w:docGrid w:linePitch="326"/>
        </w:sect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</w:t>
      </w:r>
      <w:r w:rsidR="00AA37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Первого заместителя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A37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Альхименко</w:t>
      </w:r>
      <w:proofErr w:type="spellEnd"/>
      <w:r w:rsidR="00AA37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А.Н.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656E6"/>
    <w:rsid w:val="00076EFF"/>
    <w:rsid w:val="000850BC"/>
    <w:rsid w:val="00096243"/>
    <w:rsid w:val="000B143D"/>
    <w:rsid w:val="000B56F6"/>
    <w:rsid w:val="000C6D71"/>
    <w:rsid w:val="000F7119"/>
    <w:rsid w:val="0010570F"/>
    <w:rsid w:val="001168E3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C5BBF"/>
    <w:rsid w:val="001D5D3B"/>
    <w:rsid w:val="001E02B8"/>
    <w:rsid w:val="001E7ED6"/>
    <w:rsid w:val="001E7FD7"/>
    <w:rsid w:val="001E7FEA"/>
    <w:rsid w:val="001F1BBB"/>
    <w:rsid w:val="001F5D9D"/>
    <w:rsid w:val="001F6E29"/>
    <w:rsid w:val="00200398"/>
    <w:rsid w:val="00202074"/>
    <w:rsid w:val="00212746"/>
    <w:rsid w:val="002133D9"/>
    <w:rsid w:val="002308C2"/>
    <w:rsid w:val="002327BD"/>
    <w:rsid w:val="0023500E"/>
    <w:rsid w:val="002378A0"/>
    <w:rsid w:val="0024039E"/>
    <w:rsid w:val="0024355F"/>
    <w:rsid w:val="00245811"/>
    <w:rsid w:val="0026305B"/>
    <w:rsid w:val="00267072"/>
    <w:rsid w:val="00270959"/>
    <w:rsid w:val="002756DE"/>
    <w:rsid w:val="002821A8"/>
    <w:rsid w:val="00294976"/>
    <w:rsid w:val="002A41EF"/>
    <w:rsid w:val="002A4AF3"/>
    <w:rsid w:val="002B2191"/>
    <w:rsid w:val="002B5302"/>
    <w:rsid w:val="002C0126"/>
    <w:rsid w:val="002C04D2"/>
    <w:rsid w:val="002C13FC"/>
    <w:rsid w:val="002C7334"/>
    <w:rsid w:val="002D5507"/>
    <w:rsid w:val="002E3547"/>
    <w:rsid w:val="002E61C7"/>
    <w:rsid w:val="002E7284"/>
    <w:rsid w:val="002F08F0"/>
    <w:rsid w:val="002F5050"/>
    <w:rsid w:val="002F51C6"/>
    <w:rsid w:val="00302658"/>
    <w:rsid w:val="00303393"/>
    <w:rsid w:val="0031210C"/>
    <w:rsid w:val="003155E2"/>
    <w:rsid w:val="00333BF0"/>
    <w:rsid w:val="0033451B"/>
    <w:rsid w:val="00343C1D"/>
    <w:rsid w:val="00351D92"/>
    <w:rsid w:val="00373F6A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768F"/>
    <w:rsid w:val="00453B63"/>
    <w:rsid w:val="004567FF"/>
    <w:rsid w:val="00465EE1"/>
    <w:rsid w:val="00467769"/>
    <w:rsid w:val="00475488"/>
    <w:rsid w:val="0048360B"/>
    <w:rsid w:val="004962AC"/>
    <w:rsid w:val="004B0E3B"/>
    <w:rsid w:val="004C43E6"/>
    <w:rsid w:val="004C5229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9705C"/>
    <w:rsid w:val="005A2365"/>
    <w:rsid w:val="005A3AB5"/>
    <w:rsid w:val="005A477C"/>
    <w:rsid w:val="005A7EF1"/>
    <w:rsid w:val="005C4408"/>
    <w:rsid w:val="005D66B2"/>
    <w:rsid w:val="00615597"/>
    <w:rsid w:val="006212BB"/>
    <w:rsid w:val="00625FF6"/>
    <w:rsid w:val="00633F38"/>
    <w:rsid w:val="00637F09"/>
    <w:rsid w:val="00663B36"/>
    <w:rsid w:val="00670A52"/>
    <w:rsid w:val="006726DF"/>
    <w:rsid w:val="0067305A"/>
    <w:rsid w:val="00677738"/>
    <w:rsid w:val="00683859"/>
    <w:rsid w:val="006879C1"/>
    <w:rsid w:val="00695663"/>
    <w:rsid w:val="006A1EAD"/>
    <w:rsid w:val="006A4FA1"/>
    <w:rsid w:val="006A75A3"/>
    <w:rsid w:val="006B68F7"/>
    <w:rsid w:val="006C699E"/>
    <w:rsid w:val="006D1F44"/>
    <w:rsid w:val="006E06F8"/>
    <w:rsid w:val="006E689D"/>
    <w:rsid w:val="006F01EF"/>
    <w:rsid w:val="006F288D"/>
    <w:rsid w:val="007015F1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91"/>
    <w:rsid w:val="00787CC9"/>
    <w:rsid w:val="0079056B"/>
    <w:rsid w:val="0079413B"/>
    <w:rsid w:val="00794B42"/>
    <w:rsid w:val="007B22DE"/>
    <w:rsid w:val="007B3C31"/>
    <w:rsid w:val="007C1097"/>
    <w:rsid w:val="007C29BD"/>
    <w:rsid w:val="007C3FA3"/>
    <w:rsid w:val="007E145F"/>
    <w:rsid w:val="007F1FFC"/>
    <w:rsid w:val="0080168B"/>
    <w:rsid w:val="00803028"/>
    <w:rsid w:val="00805F05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75337"/>
    <w:rsid w:val="008843B8"/>
    <w:rsid w:val="0089107C"/>
    <w:rsid w:val="00894FDB"/>
    <w:rsid w:val="00895E84"/>
    <w:rsid w:val="008C6767"/>
    <w:rsid w:val="008C6935"/>
    <w:rsid w:val="008C7F03"/>
    <w:rsid w:val="008D49D1"/>
    <w:rsid w:val="008D614C"/>
    <w:rsid w:val="008E261E"/>
    <w:rsid w:val="008E72C4"/>
    <w:rsid w:val="0090716C"/>
    <w:rsid w:val="00907C3F"/>
    <w:rsid w:val="009129D7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15513"/>
    <w:rsid w:val="00A2697C"/>
    <w:rsid w:val="00A27754"/>
    <w:rsid w:val="00A37826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37FE"/>
    <w:rsid w:val="00AA4890"/>
    <w:rsid w:val="00AA6B8E"/>
    <w:rsid w:val="00AA705F"/>
    <w:rsid w:val="00AB7184"/>
    <w:rsid w:val="00AC7349"/>
    <w:rsid w:val="00AD6ED1"/>
    <w:rsid w:val="00AF61CA"/>
    <w:rsid w:val="00B01A42"/>
    <w:rsid w:val="00B05894"/>
    <w:rsid w:val="00B06F59"/>
    <w:rsid w:val="00B124F8"/>
    <w:rsid w:val="00B232FC"/>
    <w:rsid w:val="00B37142"/>
    <w:rsid w:val="00B402DF"/>
    <w:rsid w:val="00B44CCA"/>
    <w:rsid w:val="00B454E0"/>
    <w:rsid w:val="00B47E3B"/>
    <w:rsid w:val="00B50FE4"/>
    <w:rsid w:val="00B62E13"/>
    <w:rsid w:val="00B912DB"/>
    <w:rsid w:val="00BA30E4"/>
    <w:rsid w:val="00BA35DC"/>
    <w:rsid w:val="00BA68C7"/>
    <w:rsid w:val="00BB0A52"/>
    <w:rsid w:val="00BB7A4B"/>
    <w:rsid w:val="00BC423A"/>
    <w:rsid w:val="00BD3F47"/>
    <w:rsid w:val="00BD5639"/>
    <w:rsid w:val="00BD66FF"/>
    <w:rsid w:val="00BD75A9"/>
    <w:rsid w:val="00BE30FA"/>
    <w:rsid w:val="00BE5422"/>
    <w:rsid w:val="00C0486B"/>
    <w:rsid w:val="00C12EF1"/>
    <w:rsid w:val="00C1796E"/>
    <w:rsid w:val="00C238DD"/>
    <w:rsid w:val="00C34D40"/>
    <w:rsid w:val="00C52F6A"/>
    <w:rsid w:val="00C55154"/>
    <w:rsid w:val="00C6050E"/>
    <w:rsid w:val="00C64461"/>
    <w:rsid w:val="00C6694D"/>
    <w:rsid w:val="00C67A05"/>
    <w:rsid w:val="00C8378D"/>
    <w:rsid w:val="00C8594E"/>
    <w:rsid w:val="00C85D3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CF74D4"/>
    <w:rsid w:val="00D05CB3"/>
    <w:rsid w:val="00D064C4"/>
    <w:rsid w:val="00D10F9C"/>
    <w:rsid w:val="00D12073"/>
    <w:rsid w:val="00D163BA"/>
    <w:rsid w:val="00D22847"/>
    <w:rsid w:val="00D314F2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847A9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766E4"/>
    <w:rsid w:val="00E8771D"/>
    <w:rsid w:val="00E91E6E"/>
    <w:rsid w:val="00E928D1"/>
    <w:rsid w:val="00E9363B"/>
    <w:rsid w:val="00EA5B8A"/>
    <w:rsid w:val="00EA63A3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4171B"/>
    <w:rsid w:val="00F52621"/>
    <w:rsid w:val="00F54BFB"/>
    <w:rsid w:val="00F57740"/>
    <w:rsid w:val="00F61D5C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18E2"/>
    <w:rsid w:val="00FB4E4E"/>
    <w:rsid w:val="00FB5901"/>
    <w:rsid w:val="00FB7597"/>
    <w:rsid w:val="00FB79B2"/>
    <w:rsid w:val="00FD4AA6"/>
    <w:rsid w:val="00FE07B6"/>
    <w:rsid w:val="00FF1264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7E379E"/>
  <w15:docId w15:val="{8A6395B4-658F-4D65-878D-F8775E2D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D314F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14F2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D314F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E812-742E-4A5C-B00C-C40B9CBE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18</cp:revision>
  <cp:lastPrinted>2025-12-16T07:24:00Z</cp:lastPrinted>
  <dcterms:created xsi:type="dcterms:W3CDTF">2025-12-16T07:28:00Z</dcterms:created>
  <dcterms:modified xsi:type="dcterms:W3CDTF">2026-01-21T09:53:00Z</dcterms:modified>
</cp:coreProperties>
</file>